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64EB09CD" w14:textId="244F7214" w:rsidR="00EB0768" w:rsidRDefault="00C64308" w:rsidP="00EB076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16D83A6A" wp14:editId="0004C714">
            <wp:extent cx="5943600" cy="42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ffers-header-eClin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F1F4" w14:textId="77777777" w:rsidR="00A8574A" w:rsidRDefault="00A8574A" w:rsidP="00EB0768">
      <w:pPr>
        <w:spacing w:after="0" w:line="240" w:lineRule="auto"/>
        <w:outlineLvl w:val="0"/>
        <w:rPr>
          <w:b/>
        </w:rPr>
      </w:pPr>
    </w:p>
    <w:p w14:paraId="27E3EE9E" w14:textId="77777777" w:rsidR="00EB0768" w:rsidRPr="00CC47E3" w:rsidRDefault="00EB0768" w:rsidP="00EB0768">
      <w:pPr>
        <w:spacing w:after="0" w:line="240" w:lineRule="auto"/>
        <w:outlineLvl w:val="0"/>
        <w:rPr>
          <w:b/>
        </w:rPr>
      </w:pPr>
      <w:r w:rsidRPr="00CC47E3">
        <w:rPr>
          <w:b/>
        </w:rPr>
        <w:t xml:space="preserve">Lesson 1: </w:t>
      </w:r>
      <w:r>
        <w:rPr>
          <w:b/>
        </w:rPr>
        <w:t>Water Testing</w:t>
      </w:r>
    </w:p>
    <w:p w14:paraId="6E45E183" w14:textId="5FD07408" w:rsidR="00EB0768" w:rsidRDefault="00EB0768" w:rsidP="00EB0768">
      <w:pPr>
        <w:spacing w:after="0" w:line="240" w:lineRule="auto"/>
        <w:jc w:val="both"/>
      </w:pPr>
      <w:r>
        <w:t xml:space="preserve">One definition of an acid is a substance that forms the hydronium ion when placed in water. A base is often defined as a substance that forms the hydroxide ion in water. In this investigation, </w:t>
      </w:r>
      <w:r w:rsidR="00E76A24">
        <w:t xml:space="preserve">you will </w:t>
      </w:r>
      <w:r>
        <w:t xml:space="preserve">test what happens to the pH of water when an acid or base is added to the system. </w:t>
      </w:r>
    </w:p>
    <w:p w14:paraId="09E94EB0" w14:textId="77777777" w:rsidR="00EB0768" w:rsidRDefault="00EB0768" w:rsidP="00EB0768">
      <w:pPr>
        <w:spacing w:after="0" w:line="240" w:lineRule="auto"/>
        <w:jc w:val="both"/>
      </w:pP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7C5DEAC4" w14:textId="0DF343C1" w:rsidR="00EB0768" w:rsidRDefault="00EB0768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FE0094">
        <w:t>Buffers</w:t>
      </w:r>
      <w:r>
        <w:t xml:space="preserve"> simulation. </w:t>
      </w:r>
    </w:p>
    <w:p w14:paraId="3A0451F9" w14:textId="6C881DF0" w:rsidR="00EB0768" w:rsidRDefault="00EB0768" w:rsidP="00CB0D01">
      <w:pPr>
        <w:spacing w:after="0" w:line="240" w:lineRule="auto"/>
        <w:ind w:left="720" w:hanging="720"/>
        <w:jc w:val="both"/>
        <w:outlineLvl w:val="0"/>
      </w:pPr>
      <w:r>
        <w:t xml:space="preserve">2. </w:t>
      </w:r>
      <w:r>
        <w:tab/>
        <w:t xml:space="preserve">Select the </w:t>
      </w:r>
      <w:r w:rsidR="00E76A24">
        <w:t xml:space="preserve">magnifier </w:t>
      </w:r>
      <w:r>
        <w:t xml:space="preserve">and move </w:t>
      </w:r>
      <w:r w:rsidR="00E76A24">
        <w:t>it</w:t>
      </w:r>
      <w:r>
        <w:t xml:space="preserve"> to the beaker of water on the tabletop. Note the number and type of particles in the beaker.</w:t>
      </w:r>
    </w:p>
    <w:p w14:paraId="52C97F2B" w14:textId="77777777" w:rsidR="00EB0768" w:rsidRDefault="00EB0768" w:rsidP="00EB0768">
      <w:pPr>
        <w:spacing w:after="0" w:line="240" w:lineRule="auto"/>
        <w:jc w:val="both"/>
        <w:outlineLvl w:val="0"/>
      </w:pPr>
      <w:r>
        <w:t xml:space="preserve">3. </w:t>
      </w:r>
      <w:r>
        <w:tab/>
        <w:t>Note the pH of the pure water on the tabletop. Record this value in Table 1.</w:t>
      </w:r>
    </w:p>
    <w:p w14:paraId="172079ED" w14:textId="77777777" w:rsidR="004A2B80" w:rsidRDefault="004A2B80" w:rsidP="00EB0768">
      <w:pPr>
        <w:spacing w:after="0" w:line="240" w:lineRule="auto"/>
        <w:jc w:val="both"/>
        <w:outlineLvl w:val="0"/>
      </w:pPr>
    </w:p>
    <w:p w14:paraId="53F242C0" w14:textId="77777777" w:rsidR="004A2B80" w:rsidRPr="004A2B80" w:rsidRDefault="004A2B80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4A2B80">
        <w:rPr>
          <w:i/>
          <w:u w:val="single"/>
        </w:rPr>
        <w:t>Part I: Adding an acid</w:t>
      </w:r>
    </w:p>
    <w:p w14:paraId="0FF7AECC" w14:textId="77777777" w:rsidR="00EB0768" w:rsidRDefault="00EB0768" w:rsidP="00EB0768">
      <w:pPr>
        <w:spacing w:after="0" w:line="240" w:lineRule="auto"/>
        <w:jc w:val="both"/>
        <w:outlineLvl w:val="0"/>
      </w:pPr>
      <w:r>
        <w:t>4.</w:t>
      </w:r>
      <w:r>
        <w:tab/>
        <w:t>Select a pipette and move the pipette to the beaker containing acid on the shelf.</w:t>
      </w:r>
    </w:p>
    <w:p w14:paraId="2BF982EE" w14:textId="77777777" w:rsidR="00EB0768" w:rsidRDefault="00EB0768" w:rsidP="00EB0768">
      <w:pPr>
        <w:spacing w:after="0" w:line="240" w:lineRule="auto"/>
        <w:jc w:val="both"/>
        <w:outlineLvl w:val="0"/>
      </w:pPr>
      <w:r>
        <w:t>5.</w:t>
      </w:r>
      <w:r>
        <w:tab/>
      </w:r>
      <w:r w:rsidR="004A2B80">
        <w:t>Move the pipette to the beaker of water on the tabletop to dispense the acid.</w:t>
      </w:r>
    </w:p>
    <w:p w14:paraId="1E20AE7E" w14:textId="14D210F1" w:rsidR="004A2B80" w:rsidRDefault="004A2B80" w:rsidP="00EB0768">
      <w:pPr>
        <w:spacing w:after="0" w:line="240" w:lineRule="auto"/>
        <w:jc w:val="both"/>
        <w:outlineLvl w:val="0"/>
      </w:pPr>
      <w:r>
        <w:t>6.</w:t>
      </w:r>
      <w:r>
        <w:tab/>
        <w:t xml:space="preserve">Select the </w:t>
      </w:r>
      <w:r w:rsidR="002A3F94">
        <w:t xml:space="preserve">magnifier </w:t>
      </w:r>
      <w:r>
        <w:t xml:space="preserve">and move </w:t>
      </w:r>
      <w:r w:rsidR="002A3F94">
        <w:t>it</w:t>
      </w:r>
      <w:r>
        <w:t xml:space="preserve"> to the beaker of water and acid on the tabletop. </w:t>
      </w:r>
    </w:p>
    <w:p w14:paraId="66D2DCEE" w14:textId="77777777" w:rsidR="004A2B80" w:rsidRDefault="004A2B80" w:rsidP="00EB0768">
      <w:pPr>
        <w:spacing w:after="0" w:line="240" w:lineRule="auto"/>
        <w:jc w:val="both"/>
        <w:outlineLvl w:val="0"/>
      </w:pPr>
      <w:r>
        <w:t>7.</w:t>
      </w:r>
      <w:r>
        <w:tab/>
        <w:t xml:space="preserve">Note and record in Table 1 the number of particles in the solution and the solution’s </w:t>
      </w:r>
      <w:proofErr w:type="spellStart"/>
      <w:r>
        <w:t>pH.</w:t>
      </w:r>
      <w:proofErr w:type="spellEnd"/>
    </w:p>
    <w:p w14:paraId="42728967" w14:textId="77777777" w:rsidR="004A2B80" w:rsidRDefault="004A2B80" w:rsidP="00EB0768">
      <w:pPr>
        <w:spacing w:after="0" w:line="240" w:lineRule="auto"/>
        <w:jc w:val="both"/>
        <w:outlineLvl w:val="0"/>
      </w:pPr>
      <w:r>
        <w:t>8.</w:t>
      </w:r>
      <w:r>
        <w:tab/>
        <w:t xml:space="preserve">Move the same pipette back to the beaker with acid on the shelf to reload the pipette with </w:t>
      </w:r>
      <w:r>
        <w:tab/>
        <w:t xml:space="preserve">acid. </w:t>
      </w:r>
    </w:p>
    <w:p w14:paraId="3F0E0052" w14:textId="59E0AA8B" w:rsidR="004A2B80" w:rsidRDefault="004A2B80" w:rsidP="00EB0768">
      <w:pPr>
        <w:spacing w:after="0" w:line="240" w:lineRule="auto"/>
        <w:jc w:val="both"/>
        <w:outlineLvl w:val="0"/>
      </w:pPr>
      <w:r>
        <w:t>9.</w:t>
      </w:r>
      <w:r>
        <w:tab/>
        <w:t xml:space="preserve">Move the pipette back to the beaker on the tabletop to dispense the acid. Repeat this process </w:t>
      </w:r>
      <w:r>
        <w:tab/>
        <w:t xml:space="preserve">three more times, then move the pipette to the </w:t>
      </w:r>
      <w:r w:rsidR="002A3F94">
        <w:t xml:space="preserve">waste </w:t>
      </w:r>
      <w:r>
        <w:t xml:space="preserve">area. Make sure to use the magnifier </w:t>
      </w:r>
      <w:r>
        <w:tab/>
        <w:t xml:space="preserve">to view the particles present in the solution and to record in Table 1 this number of particles </w:t>
      </w:r>
      <w:r>
        <w:tab/>
        <w:t xml:space="preserve">and the system’s </w:t>
      </w:r>
      <w:proofErr w:type="spellStart"/>
      <w:r>
        <w:t>pH.</w:t>
      </w:r>
      <w:proofErr w:type="spellEnd"/>
    </w:p>
    <w:p w14:paraId="172F23B5" w14:textId="77777777" w:rsidR="00BC1042" w:rsidRDefault="00BC1042" w:rsidP="00EB0768">
      <w:pPr>
        <w:spacing w:after="0" w:line="240" w:lineRule="auto"/>
        <w:jc w:val="both"/>
        <w:outlineLvl w:val="0"/>
      </w:pPr>
    </w:p>
    <w:p w14:paraId="06798909" w14:textId="77777777" w:rsidR="004A2B80" w:rsidRPr="004A2B80" w:rsidRDefault="004A2B80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4A2B80">
        <w:rPr>
          <w:i/>
          <w:u w:val="single"/>
        </w:rPr>
        <w:t>Part II: Adding a base</w:t>
      </w:r>
    </w:p>
    <w:p w14:paraId="7F8ACD2C" w14:textId="3A3CAE7C" w:rsidR="004A2B80" w:rsidRDefault="004A2B80" w:rsidP="004A2B80">
      <w:pPr>
        <w:spacing w:after="0" w:line="240" w:lineRule="auto"/>
      </w:pPr>
      <w:r>
        <w:t>10.</w:t>
      </w:r>
      <w:r>
        <w:tab/>
        <w:t xml:space="preserve">Move the </w:t>
      </w:r>
      <w:r w:rsidR="002A3F94">
        <w:t xml:space="preserve">pure water </w:t>
      </w:r>
      <w:r>
        <w:t>beaker on the shelf to the center of the tabletop.</w:t>
      </w:r>
    </w:p>
    <w:p w14:paraId="0AEE05F3" w14:textId="77777777" w:rsidR="004A2B80" w:rsidRDefault="004A2B80" w:rsidP="004A2B80">
      <w:pPr>
        <w:spacing w:after="0" w:line="240" w:lineRule="auto"/>
      </w:pPr>
      <w:r>
        <w:t>11.</w:t>
      </w:r>
      <w:r>
        <w:tab/>
        <w:t>Note the pH of the pure water on the tabletop. Record this value in Table 2.</w:t>
      </w:r>
    </w:p>
    <w:p w14:paraId="68670395" w14:textId="77777777" w:rsidR="004A2B80" w:rsidRDefault="004A2B80" w:rsidP="004A2B80">
      <w:pPr>
        <w:spacing w:after="0" w:line="240" w:lineRule="auto"/>
      </w:pPr>
      <w:r>
        <w:t>12.</w:t>
      </w:r>
      <w:r>
        <w:tab/>
        <w:t>Select a pipette and move the pipette to the beaker containing base on the shelf.</w:t>
      </w:r>
    </w:p>
    <w:p w14:paraId="53014FD5" w14:textId="77777777" w:rsidR="004A2B80" w:rsidRDefault="004A2B80" w:rsidP="004A2B80">
      <w:pPr>
        <w:spacing w:after="0" w:line="240" w:lineRule="auto"/>
      </w:pPr>
      <w:r>
        <w:t>13.</w:t>
      </w:r>
      <w:r>
        <w:tab/>
        <w:t>Move the pipette to the beaker of water on the tabletop to dispense the base.</w:t>
      </w:r>
    </w:p>
    <w:p w14:paraId="74607D03" w14:textId="2D0F5D9B" w:rsidR="004A2B80" w:rsidRDefault="004A2B80" w:rsidP="004A2B80">
      <w:pPr>
        <w:spacing w:after="0" w:line="240" w:lineRule="auto"/>
        <w:jc w:val="both"/>
        <w:outlineLvl w:val="0"/>
      </w:pPr>
      <w:r>
        <w:t>14.</w:t>
      </w:r>
      <w:r>
        <w:tab/>
        <w:t xml:space="preserve">Select the </w:t>
      </w:r>
      <w:r w:rsidR="002A3F94">
        <w:t xml:space="preserve">magnifier </w:t>
      </w:r>
      <w:r>
        <w:t xml:space="preserve">and move </w:t>
      </w:r>
      <w:r w:rsidR="002A3F94">
        <w:t>it</w:t>
      </w:r>
      <w:r>
        <w:t xml:space="preserve"> to the beaker of water and base on the tabletop. </w:t>
      </w:r>
    </w:p>
    <w:p w14:paraId="34A8C5BD" w14:textId="77777777" w:rsidR="004A2B80" w:rsidRDefault="004A2B80" w:rsidP="004A2B80">
      <w:pPr>
        <w:spacing w:after="0" w:line="240" w:lineRule="auto"/>
        <w:jc w:val="both"/>
        <w:outlineLvl w:val="0"/>
      </w:pPr>
      <w:r>
        <w:t>15.</w:t>
      </w:r>
      <w:r>
        <w:tab/>
        <w:t xml:space="preserve">Note and record in Table 2 the number of particles in the solution and the solution’s </w:t>
      </w:r>
      <w:proofErr w:type="spellStart"/>
      <w:r>
        <w:t>pH.</w:t>
      </w:r>
      <w:proofErr w:type="spellEnd"/>
    </w:p>
    <w:p w14:paraId="49B6C1FF" w14:textId="77777777" w:rsidR="004A2B80" w:rsidRDefault="004A2B80" w:rsidP="004A2B80">
      <w:pPr>
        <w:spacing w:after="0" w:line="240" w:lineRule="auto"/>
        <w:jc w:val="both"/>
        <w:outlineLvl w:val="0"/>
      </w:pPr>
      <w:r>
        <w:t>16.</w:t>
      </w:r>
      <w:r>
        <w:tab/>
        <w:t xml:space="preserve">Move the same pipette back to the beaker with base on the shelf to reload the pipette with </w:t>
      </w:r>
      <w:r>
        <w:tab/>
        <w:t xml:space="preserve">base. </w:t>
      </w:r>
    </w:p>
    <w:p w14:paraId="033D216B" w14:textId="4186C59F" w:rsidR="004A2B80" w:rsidRDefault="004A2B80" w:rsidP="004A2B80">
      <w:pPr>
        <w:spacing w:after="0" w:line="240" w:lineRule="auto"/>
        <w:jc w:val="both"/>
        <w:outlineLvl w:val="0"/>
      </w:pPr>
      <w:r>
        <w:t>17.</w:t>
      </w:r>
      <w:r>
        <w:tab/>
        <w:t xml:space="preserve">Move the pipette back to the beaker on the tabletop to dispense the base. Repeat this process </w:t>
      </w:r>
      <w:r>
        <w:tab/>
        <w:t xml:space="preserve">three more times, then move the pipette to the </w:t>
      </w:r>
      <w:r w:rsidR="002A3F94">
        <w:t xml:space="preserve">waste </w:t>
      </w:r>
      <w:r>
        <w:t xml:space="preserve">area. Make sure to use the magnifier </w:t>
      </w:r>
      <w:r>
        <w:tab/>
        <w:t xml:space="preserve">to view the particles present in the solution and to record in Table 2 this number of particles </w:t>
      </w:r>
      <w:r>
        <w:tab/>
        <w:t xml:space="preserve">and the system’s </w:t>
      </w:r>
      <w:proofErr w:type="spellStart"/>
      <w:r>
        <w:t>pH.</w:t>
      </w:r>
      <w:proofErr w:type="spellEnd"/>
    </w:p>
    <w:p w14:paraId="5B37A7D0" w14:textId="77777777" w:rsidR="004A2B80" w:rsidRDefault="004A2B80" w:rsidP="004A2B80">
      <w:pPr>
        <w:spacing w:after="0" w:line="240" w:lineRule="auto"/>
      </w:pPr>
    </w:p>
    <w:p w14:paraId="012DBB46" w14:textId="77777777" w:rsidR="004A2B80" w:rsidRDefault="004A2B80" w:rsidP="00EB0768">
      <w:pPr>
        <w:spacing w:after="0" w:line="240" w:lineRule="auto"/>
        <w:jc w:val="both"/>
        <w:outlineLvl w:val="0"/>
      </w:pPr>
    </w:p>
    <w:p w14:paraId="487B09FF" w14:textId="77777777" w:rsidR="00FE0094" w:rsidRDefault="00FE0094" w:rsidP="00EB0768">
      <w:pPr>
        <w:spacing w:after="0" w:line="240" w:lineRule="auto"/>
        <w:jc w:val="both"/>
        <w:outlineLvl w:val="0"/>
      </w:pPr>
    </w:p>
    <w:p w14:paraId="333B4F08" w14:textId="77777777" w:rsidR="00FE0094" w:rsidRDefault="00FE0094" w:rsidP="00EB0768">
      <w:pPr>
        <w:spacing w:after="0" w:line="240" w:lineRule="auto"/>
        <w:jc w:val="both"/>
        <w:outlineLvl w:val="0"/>
      </w:pPr>
    </w:p>
    <w:p w14:paraId="52761557" w14:textId="77777777" w:rsidR="00965D85" w:rsidRDefault="00965D85" w:rsidP="00EB0768">
      <w:pPr>
        <w:spacing w:after="0" w:line="240" w:lineRule="auto"/>
        <w:jc w:val="both"/>
        <w:outlineLvl w:val="0"/>
      </w:pPr>
    </w:p>
    <w:p w14:paraId="63719AE9" w14:textId="77777777" w:rsidR="004A2B80" w:rsidRPr="005A31A5" w:rsidRDefault="004A2B80" w:rsidP="00EB0768">
      <w:pPr>
        <w:spacing w:after="0" w:line="240" w:lineRule="auto"/>
        <w:jc w:val="both"/>
        <w:outlineLvl w:val="0"/>
      </w:pPr>
      <w:bookmarkStart w:id="0" w:name="_GoBack"/>
      <w:bookmarkEnd w:id="0"/>
      <w:r w:rsidRPr="005A31A5">
        <w:lastRenderedPageBreak/>
        <w:t>Table 1.</w:t>
      </w:r>
      <w:r w:rsidR="00965D85" w:rsidRPr="005A31A5">
        <w:t xml:space="preserve"> Adding an acid to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965D85" w14:paraId="528387BB" w14:textId="77777777" w:rsidTr="00965D85">
        <w:tc>
          <w:tcPr>
            <w:tcW w:w="3325" w:type="dxa"/>
          </w:tcPr>
          <w:p w14:paraId="1850BAC2" w14:textId="77777777" w:rsidR="00965D85" w:rsidRPr="00965D85" w:rsidRDefault="00965D85" w:rsidP="00EB0768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6C195D58" w14:textId="77777777" w:rsidR="00965D85" w:rsidRPr="00965D85" w:rsidRDefault="00965D85" w:rsidP="00EB0768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241EF401" w14:textId="77777777" w:rsidR="00965D85" w:rsidRPr="00965D85" w:rsidRDefault="00965D85" w:rsidP="00965D8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965D85" w14:paraId="1E9E98EF" w14:textId="77777777" w:rsidTr="00965D85">
        <w:trPr>
          <w:trHeight w:val="432"/>
        </w:trPr>
        <w:tc>
          <w:tcPr>
            <w:tcW w:w="3325" w:type="dxa"/>
            <w:vAlign w:val="center"/>
          </w:tcPr>
          <w:p w14:paraId="1AFAE1B5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</w:t>
            </w:r>
          </w:p>
        </w:tc>
        <w:tc>
          <w:tcPr>
            <w:tcW w:w="4860" w:type="dxa"/>
            <w:vAlign w:val="center"/>
          </w:tcPr>
          <w:p w14:paraId="25B1AF40" w14:textId="77777777" w:rsidR="00965D85" w:rsidRDefault="00965D85" w:rsidP="00965D8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2C9D0391" w14:textId="77777777" w:rsidR="00965D85" w:rsidRDefault="00965D85" w:rsidP="00965D85">
            <w:pPr>
              <w:spacing w:after="0" w:line="240" w:lineRule="auto"/>
              <w:outlineLvl w:val="0"/>
            </w:pPr>
          </w:p>
        </w:tc>
      </w:tr>
      <w:tr w:rsidR="00965D85" w14:paraId="1D8FCDF4" w14:textId="77777777" w:rsidTr="00965D85">
        <w:trPr>
          <w:trHeight w:val="432"/>
        </w:trPr>
        <w:tc>
          <w:tcPr>
            <w:tcW w:w="3325" w:type="dxa"/>
            <w:vAlign w:val="center"/>
          </w:tcPr>
          <w:p w14:paraId="455DD8B3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+ 4 drops acid</w:t>
            </w:r>
          </w:p>
        </w:tc>
        <w:tc>
          <w:tcPr>
            <w:tcW w:w="4860" w:type="dxa"/>
            <w:vAlign w:val="center"/>
          </w:tcPr>
          <w:p w14:paraId="3C4F16A1" w14:textId="77777777" w:rsidR="00965D85" w:rsidRDefault="00965D85" w:rsidP="00965D8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412402E4" w14:textId="77777777" w:rsidR="00965D85" w:rsidRDefault="00965D85" w:rsidP="00965D85">
            <w:pPr>
              <w:spacing w:after="0" w:line="240" w:lineRule="auto"/>
              <w:outlineLvl w:val="0"/>
            </w:pPr>
          </w:p>
        </w:tc>
      </w:tr>
      <w:tr w:rsidR="00965D85" w14:paraId="13716495" w14:textId="77777777" w:rsidTr="00965D85">
        <w:trPr>
          <w:trHeight w:val="432"/>
        </w:trPr>
        <w:tc>
          <w:tcPr>
            <w:tcW w:w="3325" w:type="dxa"/>
            <w:vAlign w:val="center"/>
          </w:tcPr>
          <w:p w14:paraId="30DCDD69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+ 8 drops acid</w:t>
            </w:r>
          </w:p>
        </w:tc>
        <w:tc>
          <w:tcPr>
            <w:tcW w:w="4860" w:type="dxa"/>
            <w:vAlign w:val="center"/>
          </w:tcPr>
          <w:p w14:paraId="2426E1D5" w14:textId="77777777" w:rsidR="00965D85" w:rsidRDefault="00965D85" w:rsidP="00965D8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02B2764F" w14:textId="77777777" w:rsidR="00965D85" w:rsidRDefault="00965D85" w:rsidP="00965D85">
            <w:pPr>
              <w:spacing w:after="0" w:line="240" w:lineRule="auto"/>
              <w:outlineLvl w:val="0"/>
            </w:pPr>
          </w:p>
        </w:tc>
      </w:tr>
      <w:tr w:rsidR="00965D85" w14:paraId="753D1F8B" w14:textId="77777777" w:rsidTr="00965D85">
        <w:trPr>
          <w:trHeight w:val="432"/>
        </w:trPr>
        <w:tc>
          <w:tcPr>
            <w:tcW w:w="3325" w:type="dxa"/>
            <w:vAlign w:val="center"/>
          </w:tcPr>
          <w:p w14:paraId="002C5E3C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+ 12 drops acid</w:t>
            </w:r>
          </w:p>
        </w:tc>
        <w:tc>
          <w:tcPr>
            <w:tcW w:w="4860" w:type="dxa"/>
            <w:vAlign w:val="center"/>
          </w:tcPr>
          <w:p w14:paraId="4127CD75" w14:textId="77777777" w:rsidR="00965D85" w:rsidRDefault="00965D85" w:rsidP="00965D8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2F01DB0C" w14:textId="77777777" w:rsidR="00965D85" w:rsidRDefault="00965D85" w:rsidP="00965D85">
            <w:pPr>
              <w:spacing w:after="0" w:line="240" w:lineRule="auto"/>
              <w:outlineLvl w:val="0"/>
            </w:pPr>
          </w:p>
        </w:tc>
      </w:tr>
      <w:tr w:rsidR="00965D85" w14:paraId="72478A95" w14:textId="77777777" w:rsidTr="00965D85">
        <w:trPr>
          <w:trHeight w:val="432"/>
        </w:trPr>
        <w:tc>
          <w:tcPr>
            <w:tcW w:w="3325" w:type="dxa"/>
            <w:vAlign w:val="center"/>
          </w:tcPr>
          <w:p w14:paraId="44EFFC93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+ 16 drops acid</w:t>
            </w:r>
          </w:p>
        </w:tc>
        <w:tc>
          <w:tcPr>
            <w:tcW w:w="4860" w:type="dxa"/>
            <w:vAlign w:val="center"/>
          </w:tcPr>
          <w:p w14:paraId="45B96E97" w14:textId="77777777" w:rsidR="00965D85" w:rsidRDefault="00965D85" w:rsidP="00965D8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75D472DD" w14:textId="77777777" w:rsidR="00965D85" w:rsidRDefault="00965D85" w:rsidP="00965D85">
            <w:pPr>
              <w:spacing w:after="0" w:line="240" w:lineRule="auto"/>
              <w:outlineLvl w:val="0"/>
            </w:pPr>
          </w:p>
        </w:tc>
      </w:tr>
    </w:tbl>
    <w:p w14:paraId="3D9C7189" w14:textId="77777777" w:rsidR="004A2B80" w:rsidRDefault="004A2B80" w:rsidP="00EB0768">
      <w:pPr>
        <w:spacing w:after="0" w:line="240" w:lineRule="auto"/>
        <w:jc w:val="both"/>
        <w:outlineLvl w:val="0"/>
      </w:pPr>
    </w:p>
    <w:p w14:paraId="35BC74E7" w14:textId="77777777" w:rsidR="00965D85" w:rsidRDefault="00965D85" w:rsidP="00EB0768">
      <w:pPr>
        <w:spacing w:after="0" w:line="240" w:lineRule="auto"/>
        <w:jc w:val="both"/>
        <w:outlineLvl w:val="0"/>
      </w:pPr>
    </w:p>
    <w:p w14:paraId="19DD9D7C" w14:textId="77777777" w:rsidR="00965D85" w:rsidRPr="005A31A5" w:rsidRDefault="00965D85" w:rsidP="00965D85">
      <w:pPr>
        <w:spacing w:after="0" w:line="240" w:lineRule="auto"/>
        <w:jc w:val="both"/>
        <w:outlineLvl w:val="0"/>
      </w:pPr>
      <w:r w:rsidRPr="005A31A5">
        <w:t>Table 2. Adding a base to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  <w:gridCol w:w="1165"/>
      </w:tblGrid>
      <w:tr w:rsidR="00965D85" w14:paraId="099EDF92" w14:textId="77777777" w:rsidTr="004264A5">
        <w:tc>
          <w:tcPr>
            <w:tcW w:w="3325" w:type="dxa"/>
          </w:tcPr>
          <w:p w14:paraId="65EF502C" w14:textId="77777777" w:rsidR="00965D85" w:rsidRPr="00965D85" w:rsidRDefault="00965D85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System</w:t>
            </w:r>
          </w:p>
        </w:tc>
        <w:tc>
          <w:tcPr>
            <w:tcW w:w="4860" w:type="dxa"/>
          </w:tcPr>
          <w:p w14:paraId="28E395AE" w14:textId="77777777" w:rsidR="00965D85" w:rsidRPr="00965D85" w:rsidRDefault="00965D85" w:rsidP="004264A5">
            <w:pPr>
              <w:spacing w:after="0" w:line="240" w:lineRule="auto"/>
              <w:jc w:val="both"/>
              <w:outlineLvl w:val="0"/>
              <w:rPr>
                <w:b/>
              </w:rPr>
            </w:pPr>
            <w:r w:rsidRPr="00965D85">
              <w:rPr>
                <w:b/>
              </w:rPr>
              <w:t>Particles present</w:t>
            </w:r>
          </w:p>
        </w:tc>
        <w:tc>
          <w:tcPr>
            <w:tcW w:w="1165" w:type="dxa"/>
            <w:vAlign w:val="center"/>
          </w:tcPr>
          <w:p w14:paraId="3DF20B0E" w14:textId="77777777" w:rsidR="00965D85" w:rsidRPr="00965D85" w:rsidRDefault="00965D85" w:rsidP="004264A5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65D85">
              <w:rPr>
                <w:b/>
              </w:rPr>
              <w:t>pH</w:t>
            </w:r>
          </w:p>
        </w:tc>
      </w:tr>
      <w:tr w:rsidR="00965D85" w14:paraId="02A00EC9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2EF3A275" w14:textId="77777777" w:rsidR="00965D85" w:rsidRDefault="00965D85" w:rsidP="004264A5">
            <w:pPr>
              <w:spacing w:after="0" w:line="240" w:lineRule="auto"/>
              <w:outlineLvl w:val="0"/>
            </w:pPr>
            <w:r>
              <w:t>Pure water</w:t>
            </w:r>
          </w:p>
        </w:tc>
        <w:tc>
          <w:tcPr>
            <w:tcW w:w="4860" w:type="dxa"/>
            <w:vAlign w:val="center"/>
          </w:tcPr>
          <w:p w14:paraId="53AC21BE" w14:textId="77777777" w:rsidR="00965D85" w:rsidRDefault="00965D85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0D975B8E" w14:textId="77777777" w:rsidR="00965D85" w:rsidRDefault="00965D85" w:rsidP="004264A5">
            <w:pPr>
              <w:spacing w:after="0" w:line="240" w:lineRule="auto"/>
              <w:outlineLvl w:val="0"/>
            </w:pPr>
          </w:p>
        </w:tc>
      </w:tr>
      <w:tr w:rsidR="00965D85" w14:paraId="18106E4F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5163F156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+ 4 drops base</w:t>
            </w:r>
          </w:p>
        </w:tc>
        <w:tc>
          <w:tcPr>
            <w:tcW w:w="4860" w:type="dxa"/>
            <w:vAlign w:val="center"/>
          </w:tcPr>
          <w:p w14:paraId="022E528E" w14:textId="77777777" w:rsidR="00965D85" w:rsidRDefault="00965D85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4621C1B1" w14:textId="77777777" w:rsidR="00965D85" w:rsidRDefault="00965D85" w:rsidP="004264A5">
            <w:pPr>
              <w:spacing w:after="0" w:line="240" w:lineRule="auto"/>
              <w:outlineLvl w:val="0"/>
            </w:pPr>
          </w:p>
        </w:tc>
      </w:tr>
      <w:tr w:rsidR="00965D85" w14:paraId="52C19047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4964905C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+ 8 drops base</w:t>
            </w:r>
          </w:p>
        </w:tc>
        <w:tc>
          <w:tcPr>
            <w:tcW w:w="4860" w:type="dxa"/>
            <w:vAlign w:val="center"/>
          </w:tcPr>
          <w:p w14:paraId="3202F416" w14:textId="77777777" w:rsidR="00965D85" w:rsidRDefault="00965D85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65AC197" w14:textId="77777777" w:rsidR="00965D85" w:rsidRDefault="00965D85" w:rsidP="004264A5">
            <w:pPr>
              <w:spacing w:after="0" w:line="240" w:lineRule="auto"/>
              <w:outlineLvl w:val="0"/>
            </w:pPr>
          </w:p>
        </w:tc>
      </w:tr>
      <w:tr w:rsidR="00965D85" w14:paraId="03767B7E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66C8C623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+ 12 drops base</w:t>
            </w:r>
          </w:p>
        </w:tc>
        <w:tc>
          <w:tcPr>
            <w:tcW w:w="4860" w:type="dxa"/>
            <w:vAlign w:val="center"/>
          </w:tcPr>
          <w:p w14:paraId="3F661E75" w14:textId="77777777" w:rsidR="00965D85" w:rsidRDefault="00965D85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4BAB3E01" w14:textId="77777777" w:rsidR="00965D85" w:rsidRDefault="00965D85" w:rsidP="004264A5">
            <w:pPr>
              <w:spacing w:after="0" w:line="240" w:lineRule="auto"/>
              <w:outlineLvl w:val="0"/>
            </w:pPr>
          </w:p>
        </w:tc>
      </w:tr>
      <w:tr w:rsidR="00965D85" w14:paraId="30C43D21" w14:textId="77777777" w:rsidTr="004264A5">
        <w:trPr>
          <w:trHeight w:val="432"/>
        </w:trPr>
        <w:tc>
          <w:tcPr>
            <w:tcW w:w="3325" w:type="dxa"/>
            <w:vAlign w:val="center"/>
          </w:tcPr>
          <w:p w14:paraId="736C3D0E" w14:textId="77777777" w:rsidR="00965D85" w:rsidRDefault="00965D85" w:rsidP="00965D85">
            <w:pPr>
              <w:spacing w:after="0" w:line="240" w:lineRule="auto"/>
              <w:outlineLvl w:val="0"/>
            </w:pPr>
            <w:r>
              <w:t>Pure water + 16 drops base</w:t>
            </w:r>
          </w:p>
        </w:tc>
        <w:tc>
          <w:tcPr>
            <w:tcW w:w="4860" w:type="dxa"/>
            <w:vAlign w:val="center"/>
          </w:tcPr>
          <w:p w14:paraId="1A6F2957" w14:textId="77777777" w:rsidR="00965D85" w:rsidRDefault="00965D85" w:rsidP="004264A5">
            <w:pPr>
              <w:spacing w:after="0" w:line="240" w:lineRule="auto"/>
              <w:outlineLvl w:val="0"/>
            </w:pPr>
          </w:p>
        </w:tc>
        <w:tc>
          <w:tcPr>
            <w:tcW w:w="1165" w:type="dxa"/>
            <w:vAlign w:val="center"/>
          </w:tcPr>
          <w:p w14:paraId="3591ADC5" w14:textId="77777777" w:rsidR="00965D85" w:rsidRDefault="00965D85" w:rsidP="004264A5">
            <w:pPr>
              <w:spacing w:after="0" w:line="240" w:lineRule="auto"/>
              <w:outlineLvl w:val="0"/>
            </w:pPr>
          </w:p>
        </w:tc>
      </w:tr>
    </w:tbl>
    <w:p w14:paraId="7369D74E" w14:textId="77777777" w:rsidR="00965D85" w:rsidRDefault="00965D85" w:rsidP="00965D85">
      <w:pPr>
        <w:spacing w:after="0" w:line="240" w:lineRule="auto"/>
        <w:jc w:val="both"/>
        <w:outlineLvl w:val="0"/>
      </w:pPr>
    </w:p>
    <w:p w14:paraId="24A9BCF6" w14:textId="77777777" w:rsidR="005A31A5" w:rsidRDefault="005A31A5" w:rsidP="00965D85">
      <w:pPr>
        <w:spacing w:after="0" w:line="240" w:lineRule="auto"/>
        <w:jc w:val="both"/>
        <w:outlineLvl w:val="0"/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6BD5498E" w14:textId="2C110CE8" w:rsidR="005A31A5" w:rsidRDefault="005A31A5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What happens to the value of the pH as </w:t>
      </w:r>
      <w:r w:rsidR="00C10014">
        <w:t>an acid is added to a</w:t>
      </w:r>
      <w:r>
        <w:t xml:space="preserve"> system?</w:t>
      </w:r>
    </w:p>
    <w:p w14:paraId="1EC2E9BC" w14:textId="77777777" w:rsidR="005A31A5" w:rsidRDefault="005A31A5" w:rsidP="00EB0768">
      <w:pPr>
        <w:spacing w:after="0" w:line="240" w:lineRule="auto"/>
        <w:jc w:val="both"/>
        <w:outlineLvl w:val="0"/>
      </w:pPr>
    </w:p>
    <w:p w14:paraId="6E568FA9" w14:textId="77777777" w:rsidR="005A31A5" w:rsidRDefault="005A31A5" w:rsidP="00EB0768">
      <w:pPr>
        <w:spacing w:after="0" w:line="240" w:lineRule="auto"/>
        <w:jc w:val="both"/>
        <w:outlineLvl w:val="0"/>
      </w:pPr>
    </w:p>
    <w:p w14:paraId="0503D889" w14:textId="77777777" w:rsidR="005A31A5" w:rsidRDefault="005A31A5" w:rsidP="00EB0768">
      <w:pPr>
        <w:spacing w:after="0" w:line="240" w:lineRule="auto"/>
        <w:jc w:val="both"/>
        <w:outlineLvl w:val="0"/>
      </w:pPr>
    </w:p>
    <w:p w14:paraId="7F96AEBF" w14:textId="77777777" w:rsidR="005A31A5" w:rsidRDefault="005A31A5" w:rsidP="00EB0768">
      <w:pPr>
        <w:spacing w:after="0" w:line="240" w:lineRule="auto"/>
        <w:jc w:val="both"/>
        <w:outlineLvl w:val="0"/>
      </w:pPr>
    </w:p>
    <w:p w14:paraId="09D22EB3" w14:textId="77777777" w:rsidR="005A31A5" w:rsidRDefault="005A31A5" w:rsidP="00EB0768">
      <w:pPr>
        <w:spacing w:after="0" w:line="240" w:lineRule="auto"/>
        <w:jc w:val="both"/>
        <w:outlineLvl w:val="0"/>
      </w:pPr>
    </w:p>
    <w:p w14:paraId="5F563682" w14:textId="77777777" w:rsidR="005A31A5" w:rsidRDefault="005A31A5" w:rsidP="00EB0768">
      <w:pPr>
        <w:spacing w:after="0" w:line="240" w:lineRule="auto"/>
        <w:jc w:val="both"/>
        <w:outlineLvl w:val="0"/>
      </w:pPr>
    </w:p>
    <w:p w14:paraId="0975FCE3" w14:textId="77777777" w:rsidR="005A31A5" w:rsidRDefault="005A31A5" w:rsidP="00EB0768">
      <w:pPr>
        <w:spacing w:after="0" w:line="240" w:lineRule="auto"/>
        <w:jc w:val="both"/>
        <w:outlineLvl w:val="0"/>
      </w:pPr>
    </w:p>
    <w:p w14:paraId="3559CBFE" w14:textId="487DC0AA" w:rsidR="005A31A5" w:rsidRDefault="005A31A5" w:rsidP="005A31A5">
      <w:pPr>
        <w:spacing w:after="0" w:line="240" w:lineRule="auto"/>
        <w:jc w:val="both"/>
        <w:outlineLvl w:val="0"/>
      </w:pPr>
      <w:r>
        <w:t>2.</w:t>
      </w:r>
      <w:r>
        <w:tab/>
        <w:t>What happens to the value of the pH as a base</w:t>
      </w:r>
      <w:r w:rsidR="00C10014">
        <w:t xml:space="preserve"> is added to a</w:t>
      </w:r>
      <w:r>
        <w:t xml:space="preserve"> system?</w:t>
      </w:r>
    </w:p>
    <w:p w14:paraId="0E7333E9" w14:textId="77777777" w:rsidR="005A31A5" w:rsidRDefault="005A31A5" w:rsidP="00EB0768">
      <w:pPr>
        <w:spacing w:after="0" w:line="240" w:lineRule="auto"/>
        <w:jc w:val="both"/>
        <w:outlineLvl w:val="0"/>
      </w:pPr>
    </w:p>
    <w:p w14:paraId="52BAD151" w14:textId="77777777" w:rsidR="005A31A5" w:rsidRDefault="005A31A5" w:rsidP="00EB0768">
      <w:pPr>
        <w:spacing w:after="0" w:line="240" w:lineRule="auto"/>
        <w:jc w:val="both"/>
        <w:outlineLvl w:val="0"/>
      </w:pPr>
    </w:p>
    <w:p w14:paraId="63FCFB0C" w14:textId="77777777" w:rsidR="005A31A5" w:rsidRDefault="005A31A5" w:rsidP="00EB0768">
      <w:pPr>
        <w:spacing w:after="0" w:line="240" w:lineRule="auto"/>
        <w:jc w:val="both"/>
        <w:outlineLvl w:val="0"/>
      </w:pPr>
    </w:p>
    <w:p w14:paraId="7B37E767" w14:textId="77777777" w:rsidR="005A31A5" w:rsidRDefault="005A31A5" w:rsidP="00EB0768">
      <w:pPr>
        <w:spacing w:after="0" w:line="240" w:lineRule="auto"/>
        <w:jc w:val="both"/>
        <w:outlineLvl w:val="0"/>
      </w:pPr>
    </w:p>
    <w:p w14:paraId="7D1C8E8C" w14:textId="77777777" w:rsidR="005A31A5" w:rsidRDefault="005A31A5" w:rsidP="00EB0768">
      <w:pPr>
        <w:spacing w:after="0" w:line="240" w:lineRule="auto"/>
        <w:jc w:val="both"/>
        <w:outlineLvl w:val="0"/>
      </w:pPr>
    </w:p>
    <w:p w14:paraId="4B95964E" w14:textId="77777777" w:rsidR="005A31A5" w:rsidRDefault="005A31A5" w:rsidP="00EB0768">
      <w:pPr>
        <w:spacing w:after="0" w:line="240" w:lineRule="auto"/>
        <w:jc w:val="both"/>
        <w:outlineLvl w:val="0"/>
      </w:pPr>
    </w:p>
    <w:p w14:paraId="2AB557C6" w14:textId="77777777" w:rsidR="005A31A5" w:rsidRDefault="005A31A5" w:rsidP="00EB0768">
      <w:pPr>
        <w:spacing w:after="0" w:line="240" w:lineRule="auto"/>
        <w:jc w:val="both"/>
        <w:outlineLvl w:val="0"/>
      </w:pPr>
    </w:p>
    <w:p w14:paraId="09F51C6D" w14:textId="54528747" w:rsidR="005A31A5" w:rsidRDefault="005A31A5" w:rsidP="00EB0768">
      <w:pPr>
        <w:spacing w:after="0" w:line="240" w:lineRule="auto"/>
        <w:jc w:val="both"/>
        <w:outlineLvl w:val="0"/>
      </w:pPr>
      <w:r>
        <w:t>3.</w:t>
      </w:r>
      <w:r>
        <w:tab/>
        <w:t xml:space="preserve">What are some possible implications for a living organism exposed to an acidic or basic </w:t>
      </w:r>
      <w:r>
        <w:tab/>
        <w:t xml:space="preserve">environment? </w:t>
      </w:r>
    </w:p>
    <w:sectPr w:rsidR="005A31A5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68"/>
    <w:rsid w:val="002A3F94"/>
    <w:rsid w:val="00336531"/>
    <w:rsid w:val="004A2B80"/>
    <w:rsid w:val="005A31A5"/>
    <w:rsid w:val="008B2942"/>
    <w:rsid w:val="00965D85"/>
    <w:rsid w:val="00A8574A"/>
    <w:rsid w:val="00BB624A"/>
    <w:rsid w:val="00BC1042"/>
    <w:rsid w:val="00C10014"/>
    <w:rsid w:val="00C64308"/>
    <w:rsid w:val="00CB0D01"/>
    <w:rsid w:val="00E400E7"/>
    <w:rsid w:val="00E76A24"/>
    <w:rsid w:val="00EB0768"/>
    <w:rsid w:val="00EB475B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A2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455</Words>
  <Characters>2598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49</vt:i4>
      </vt:variant>
    </vt:vector>
  </HeadingPairs>
  <TitlesOfParts>
    <vt:vector size="50" baseType="lpstr">
      <vt:lpstr/>
      <vt:lpstr>Name________________________________ Period _____________ Date ________________</vt:lpstr>
      <vt:lpstr>Lesson 1: Water Testing</vt:lpstr>
      <vt:lpstr>Doing the Science </vt:lpstr>
      <vt:lpstr>1.	Open the Buffers simulation. </vt:lpstr>
      <vt:lpstr>2. 	Select the magnifier and move it to the beaker of water on the tabletop. Not</vt:lpstr>
      <vt:lpstr>3. 	Note the pH of the pure water on the tabletop. Record this value in Table 1.</vt:lpstr>
      <vt:lpstr/>
      <vt:lpstr>Part I: Adding an acid</vt:lpstr>
      <vt:lpstr>4.	Select a pipette and move the pipette to the beaker containing acid on the sh</vt:lpstr>
      <vt:lpstr>5.	Move the pipette to the beaker of water on the tabletop to dispense the acid.</vt:lpstr>
      <vt:lpstr>6.	Select the magnifier and move it to the beaker of water and acid on the table</vt:lpstr>
      <vt:lpstr>7.	Note and record in Table 1 the number of particles in the solution and the so</vt:lpstr>
      <vt:lpstr>8.	Move the same pipette back to the beaker with acid on the shelf to reload the</vt:lpstr>
      <vt:lpstr>9.	Move the pipette back to the beaker on the tabletop to dispense the acid. Rep</vt:lpstr>
      <vt:lpstr/>
      <vt:lpstr>Part II: Adding a base</vt:lpstr>
      <vt:lpstr>14.	Select the magnifier and move it to the beaker of water and base on the tabl</vt:lpstr>
      <vt:lpstr>15.	Note and record in Table 2 the number of particles in the solution and the s</vt:lpstr>
      <vt:lpstr>16.	Move the same pipette back to the beaker with base on the shelf to reload th</vt:lpstr>
      <vt:lpstr>17.	Move the pipette back to the beaker on the tabletop to dispense the base. Re</vt:lpstr>
      <vt:lpstr/>
      <vt:lpstr/>
      <vt:lpstr/>
      <vt:lpstr/>
      <vt:lpstr/>
      <vt:lpstr>Table 1. Adding an acid to water</vt:lpstr>
      <vt:lpstr/>
      <vt:lpstr/>
      <vt:lpstr>Table 2. Adding a base to water</vt:lpstr>
      <vt:lpstr/>
      <vt:lpstr/>
      <vt:lpstr>Do You Understand?</vt:lpstr>
      <vt:lpstr>1.	What happens to the value of the pH as an acid is added to a system?</vt:lpstr>
      <vt:lpstr/>
      <vt:lpstr/>
      <vt:lpstr/>
      <vt:lpstr/>
      <vt:lpstr/>
      <vt:lpstr/>
      <vt:lpstr/>
      <vt:lpstr>2.	What happens to the value of the pH as a base is added to a system?</vt:lpstr>
      <vt:lpstr/>
      <vt:lpstr/>
      <vt:lpstr/>
      <vt:lpstr/>
      <vt:lpstr/>
      <vt:lpstr/>
      <vt:lpstr/>
      <vt:lpstr>3.	What are some possible implications for a living organism exposed to an acidi</vt:lpstr>
    </vt:vector>
  </TitlesOfParts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Emily Brooks</cp:lastModifiedBy>
  <cp:revision>9</cp:revision>
  <dcterms:created xsi:type="dcterms:W3CDTF">2017-05-03T11:59:00Z</dcterms:created>
  <dcterms:modified xsi:type="dcterms:W3CDTF">2017-07-14T15:59:00Z</dcterms:modified>
</cp:coreProperties>
</file>